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7F46" w14:textId="77777777" w:rsidR="00E01CBD" w:rsidRDefault="00E01CBD" w:rsidP="000238DE"/>
    <w:p w14:paraId="675AAB6B" w14:textId="324A8EE4" w:rsidR="00E01CBD" w:rsidRDefault="00E01CBD" w:rsidP="00E01CBD">
      <w:pPr>
        <w:pStyle w:val="Heading2"/>
      </w:pPr>
      <w:r>
        <w:t>Diagnostic Loan Pool Request Form</w:t>
      </w:r>
    </w:p>
    <w:p w14:paraId="5C4EEB61" w14:textId="1632B976" w:rsidR="00A20D41" w:rsidRPr="00A20D41" w:rsidRDefault="00A20D41" w:rsidP="000238DE">
      <w:pPr>
        <w:rPr>
          <w:i/>
          <w:iCs/>
          <w:sz w:val="21"/>
          <w:szCs w:val="21"/>
        </w:rPr>
      </w:pPr>
      <w:r w:rsidRPr="00A20D41">
        <w:rPr>
          <w:i/>
          <w:iCs/>
          <w:sz w:val="21"/>
          <w:szCs w:val="21"/>
        </w:rPr>
        <w:t>Please complete the following table for an itemised request of all equipment and diagnostics required as part of the funding request. Please indicate by each diagnostic if they are primary or secondary diagnostics for your experiment and if it has been discussed already with a member of the CLF. This document will form the basis of scheduling equipment loans, every effort will be made to provide the diagnostics requested on this form, but we cannot guarantee all are available or late additions to the request.</w:t>
      </w:r>
    </w:p>
    <w:p w14:paraId="183E3E86" w14:textId="77777777" w:rsidR="00A20D41" w:rsidRDefault="00A20D41" w:rsidP="000238DE"/>
    <w:p w14:paraId="6AC8B69E" w14:textId="35C8BD2D" w:rsidR="00E01CBD" w:rsidRPr="00E01CBD" w:rsidRDefault="00E01CBD" w:rsidP="000238DE">
      <w:pPr>
        <w:rPr>
          <w:sz w:val="21"/>
          <w:szCs w:val="21"/>
        </w:rPr>
      </w:pPr>
      <w:r w:rsidRPr="00E01CBD">
        <w:rPr>
          <w:sz w:val="21"/>
          <w:szCs w:val="21"/>
        </w:rPr>
        <w:t xml:space="preserve">PI: </w:t>
      </w:r>
    </w:p>
    <w:p w14:paraId="5876F4E0" w14:textId="01952C39" w:rsidR="00E01CBD" w:rsidRDefault="00E01CBD" w:rsidP="00E01CBD">
      <w:pPr>
        <w:rPr>
          <w:sz w:val="21"/>
          <w:szCs w:val="21"/>
        </w:rPr>
      </w:pPr>
      <w:r>
        <w:rPr>
          <w:sz w:val="21"/>
          <w:szCs w:val="21"/>
        </w:rPr>
        <w:t>Date</w:t>
      </w:r>
      <w:r>
        <w:rPr>
          <w:sz w:val="21"/>
          <w:szCs w:val="21"/>
        </w:rPr>
        <w:t>s</w:t>
      </w:r>
      <w:r>
        <w:rPr>
          <w:sz w:val="21"/>
          <w:szCs w:val="21"/>
        </w:rPr>
        <w:t xml:space="preserve"> of Loan: </w:t>
      </w:r>
    </w:p>
    <w:p w14:paraId="669D10A3" w14:textId="77777777" w:rsidR="00E01CBD" w:rsidRPr="00BC0F52" w:rsidRDefault="00E01CBD" w:rsidP="00E01CBD">
      <w:pPr>
        <w:rPr>
          <w:i/>
          <w:iCs/>
          <w:sz w:val="21"/>
          <w:szCs w:val="21"/>
        </w:rPr>
      </w:pPr>
      <w:r>
        <w:rPr>
          <w:i/>
          <w:iCs/>
          <w:sz w:val="21"/>
          <w:szCs w:val="21"/>
        </w:rPr>
        <w:t>(Expected if not known)</w:t>
      </w:r>
    </w:p>
    <w:p w14:paraId="68207386" w14:textId="77777777" w:rsidR="00E01CBD" w:rsidRDefault="00E01CBD" w:rsidP="00E01CBD"/>
    <w:tbl>
      <w:tblPr>
        <w:tblStyle w:val="TableGrid"/>
        <w:tblW w:w="13375" w:type="dxa"/>
        <w:tblLook w:val="04A0" w:firstRow="1" w:lastRow="0" w:firstColumn="1" w:lastColumn="0" w:noHBand="0" w:noVBand="1"/>
      </w:tblPr>
      <w:tblGrid>
        <w:gridCol w:w="1838"/>
        <w:gridCol w:w="1276"/>
        <w:gridCol w:w="3969"/>
        <w:gridCol w:w="1417"/>
        <w:gridCol w:w="1348"/>
        <w:gridCol w:w="1993"/>
        <w:gridCol w:w="1534"/>
      </w:tblGrid>
      <w:tr w:rsidR="00E01CBD" w14:paraId="29058831" w14:textId="77777777" w:rsidTr="00333154">
        <w:trPr>
          <w:trHeight w:val="674"/>
        </w:trPr>
        <w:tc>
          <w:tcPr>
            <w:tcW w:w="1838" w:type="dxa"/>
          </w:tcPr>
          <w:p w14:paraId="3FFCD7B0" w14:textId="77777777" w:rsidR="00E01CBD" w:rsidRPr="008F2923" w:rsidRDefault="00E01CBD" w:rsidP="00333154">
            <w:pPr>
              <w:rPr>
                <w:b/>
                <w:bCs/>
                <w:sz w:val="20"/>
                <w:szCs w:val="20"/>
              </w:rPr>
            </w:pPr>
            <w:r w:rsidRPr="008F2923">
              <w:rPr>
                <w:b/>
                <w:bCs/>
                <w:sz w:val="20"/>
                <w:szCs w:val="20"/>
              </w:rPr>
              <w:t>Diagnostic Name</w:t>
            </w:r>
          </w:p>
        </w:tc>
        <w:tc>
          <w:tcPr>
            <w:tcW w:w="1276" w:type="dxa"/>
          </w:tcPr>
          <w:p w14:paraId="61EB4604" w14:textId="77777777" w:rsidR="00E01CBD" w:rsidRPr="008F2923" w:rsidRDefault="00E01CBD" w:rsidP="00333154">
            <w:pPr>
              <w:rPr>
                <w:b/>
                <w:bCs/>
                <w:sz w:val="20"/>
                <w:szCs w:val="20"/>
              </w:rPr>
            </w:pPr>
            <w:r w:rsidRPr="008F2923">
              <w:rPr>
                <w:b/>
                <w:bCs/>
                <w:sz w:val="20"/>
                <w:szCs w:val="20"/>
              </w:rPr>
              <w:t xml:space="preserve">Asset No. </w:t>
            </w:r>
          </w:p>
          <w:p w14:paraId="19E9E172" w14:textId="77777777" w:rsidR="00E01CBD" w:rsidRPr="008F2923" w:rsidRDefault="00E01CBD" w:rsidP="00333154">
            <w:pPr>
              <w:rPr>
                <w:b/>
                <w:bCs/>
                <w:sz w:val="20"/>
                <w:szCs w:val="20"/>
              </w:rPr>
            </w:pPr>
            <w:r w:rsidRPr="008F2923">
              <w:rPr>
                <w:b/>
                <w:bCs/>
                <w:sz w:val="20"/>
                <w:szCs w:val="20"/>
              </w:rPr>
              <w:t>(if known)</w:t>
            </w:r>
          </w:p>
        </w:tc>
        <w:tc>
          <w:tcPr>
            <w:tcW w:w="3969" w:type="dxa"/>
          </w:tcPr>
          <w:p w14:paraId="3C7A8BA9" w14:textId="77777777" w:rsidR="00E01CBD" w:rsidRPr="008F2923" w:rsidRDefault="00E01CBD" w:rsidP="00333154">
            <w:pPr>
              <w:rPr>
                <w:b/>
                <w:bCs/>
                <w:sz w:val="20"/>
                <w:szCs w:val="20"/>
              </w:rPr>
            </w:pPr>
            <w:r w:rsidRPr="008F2923">
              <w:rPr>
                <w:b/>
                <w:bCs/>
                <w:sz w:val="20"/>
                <w:szCs w:val="20"/>
              </w:rPr>
              <w:t>Description</w:t>
            </w:r>
          </w:p>
          <w:p w14:paraId="444CA38B" w14:textId="77777777" w:rsidR="00E01CBD" w:rsidRPr="008F2923" w:rsidRDefault="00E01CBD" w:rsidP="00333154">
            <w:pPr>
              <w:rPr>
                <w:b/>
                <w:bCs/>
                <w:sz w:val="20"/>
                <w:szCs w:val="20"/>
              </w:rPr>
            </w:pPr>
            <w:r w:rsidRPr="008F2923">
              <w:rPr>
                <w:b/>
                <w:bCs/>
                <w:sz w:val="20"/>
                <w:szCs w:val="20"/>
              </w:rPr>
              <w:t>(purpose, details, comments, etc)</w:t>
            </w:r>
          </w:p>
        </w:tc>
        <w:tc>
          <w:tcPr>
            <w:tcW w:w="1417" w:type="dxa"/>
          </w:tcPr>
          <w:p w14:paraId="4B2ADA78" w14:textId="77777777" w:rsidR="00E01CBD" w:rsidRPr="008F2923" w:rsidRDefault="00E01CBD" w:rsidP="00333154">
            <w:pPr>
              <w:rPr>
                <w:b/>
                <w:bCs/>
                <w:sz w:val="20"/>
                <w:szCs w:val="20"/>
              </w:rPr>
            </w:pPr>
            <w:r w:rsidRPr="008F2923">
              <w:rPr>
                <w:b/>
                <w:bCs/>
                <w:sz w:val="20"/>
                <w:szCs w:val="20"/>
              </w:rPr>
              <w:t>Quantity Requested</w:t>
            </w:r>
          </w:p>
        </w:tc>
        <w:tc>
          <w:tcPr>
            <w:tcW w:w="1348" w:type="dxa"/>
          </w:tcPr>
          <w:p w14:paraId="460C18AB" w14:textId="77777777" w:rsidR="00E01CBD" w:rsidRPr="008F2923" w:rsidRDefault="00E01CBD" w:rsidP="00333154">
            <w:pPr>
              <w:rPr>
                <w:b/>
                <w:bCs/>
                <w:sz w:val="20"/>
                <w:szCs w:val="20"/>
              </w:rPr>
            </w:pPr>
            <w:r w:rsidRPr="008F2923">
              <w:rPr>
                <w:b/>
                <w:bCs/>
                <w:sz w:val="20"/>
                <w:szCs w:val="20"/>
              </w:rPr>
              <w:t>Primary/ Secondary</w:t>
            </w:r>
          </w:p>
        </w:tc>
        <w:tc>
          <w:tcPr>
            <w:tcW w:w="1993" w:type="dxa"/>
          </w:tcPr>
          <w:p w14:paraId="591B2140" w14:textId="77777777" w:rsidR="00E01CBD" w:rsidRPr="008F2923" w:rsidRDefault="00E01CBD" w:rsidP="00333154">
            <w:pPr>
              <w:rPr>
                <w:b/>
                <w:bCs/>
                <w:sz w:val="20"/>
                <w:szCs w:val="20"/>
              </w:rPr>
            </w:pPr>
            <w:r w:rsidRPr="008F2923">
              <w:rPr>
                <w:b/>
                <w:bCs/>
                <w:sz w:val="20"/>
                <w:szCs w:val="20"/>
              </w:rPr>
              <w:t>Discussed with (optional)</w:t>
            </w:r>
          </w:p>
        </w:tc>
        <w:tc>
          <w:tcPr>
            <w:tcW w:w="1534" w:type="dxa"/>
          </w:tcPr>
          <w:p w14:paraId="00D778E2" w14:textId="77777777" w:rsidR="00E01CBD" w:rsidRPr="008F2923" w:rsidRDefault="00E01CBD" w:rsidP="00333154">
            <w:pPr>
              <w:rPr>
                <w:b/>
                <w:bCs/>
                <w:sz w:val="20"/>
                <w:szCs w:val="20"/>
              </w:rPr>
            </w:pPr>
            <w:r w:rsidRPr="008F2923">
              <w:rPr>
                <w:b/>
                <w:bCs/>
                <w:sz w:val="20"/>
                <w:szCs w:val="20"/>
              </w:rPr>
              <w:t>Approved</w:t>
            </w:r>
          </w:p>
          <w:p w14:paraId="65452767" w14:textId="77777777" w:rsidR="00E01CBD" w:rsidRPr="008F2923" w:rsidRDefault="00E01CBD" w:rsidP="00333154">
            <w:pPr>
              <w:rPr>
                <w:b/>
                <w:bCs/>
                <w:sz w:val="20"/>
                <w:szCs w:val="20"/>
              </w:rPr>
            </w:pPr>
            <w:r w:rsidRPr="008F2923">
              <w:rPr>
                <w:b/>
                <w:bCs/>
                <w:sz w:val="20"/>
                <w:szCs w:val="20"/>
              </w:rPr>
              <w:t>(CLF use)</w:t>
            </w:r>
          </w:p>
        </w:tc>
      </w:tr>
      <w:tr w:rsidR="00E01CBD" w14:paraId="6A67B163" w14:textId="77777777" w:rsidTr="00333154">
        <w:trPr>
          <w:trHeight w:val="237"/>
        </w:trPr>
        <w:tc>
          <w:tcPr>
            <w:tcW w:w="1838" w:type="dxa"/>
          </w:tcPr>
          <w:p w14:paraId="544682B6" w14:textId="77777777" w:rsidR="00E01CBD" w:rsidRPr="000238DE" w:rsidRDefault="00E01CBD" w:rsidP="00333154">
            <w:pPr>
              <w:rPr>
                <w:sz w:val="21"/>
                <w:szCs w:val="21"/>
              </w:rPr>
            </w:pPr>
          </w:p>
        </w:tc>
        <w:tc>
          <w:tcPr>
            <w:tcW w:w="1276" w:type="dxa"/>
          </w:tcPr>
          <w:p w14:paraId="301161D3" w14:textId="77777777" w:rsidR="00E01CBD" w:rsidRPr="000238DE" w:rsidRDefault="00E01CBD" w:rsidP="00333154">
            <w:pPr>
              <w:rPr>
                <w:sz w:val="21"/>
                <w:szCs w:val="21"/>
              </w:rPr>
            </w:pPr>
          </w:p>
        </w:tc>
        <w:tc>
          <w:tcPr>
            <w:tcW w:w="3969" w:type="dxa"/>
          </w:tcPr>
          <w:p w14:paraId="25E2B019" w14:textId="77777777" w:rsidR="00E01CBD" w:rsidRPr="000238DE" w:rsidRDefault="00E01CBD" w:rsidP="00333154">
            <w:pPr>
              <w:rPr>
                <w:sz w:val="21"/>
                <w:szCs w:val="21"/>
              </w:rPr>
            </w:pPr>
          </w:p>
        </w:tc>
        <w:tc>
          <w:tcPr>
            <w:tcW w:w="1417" w:type="dxa"/>
          </w:tcPr>
          <w:p w14:paraId="048A7DC3" w14:textId="77777777" w:rsidR="00E01CBD" w:rsidRPr="000238DE" w:rsidRDefault="00E01CBD" w:rsidP="00333154">
            <w:pPr>
              <w:rPr>
                <w:sz w:val="21"/>
                <w:szCs w:val="21"/>
              </w:rPr>
            </w:pPr>
          </w:p>
        </w:tc>
        <w:tc>
          <w:tcPr>
            <w:tcW w:w="1348" w:type="dxa"/>
          </w:tcPr>
          <w:p w14:paraId="50074AAD" w14:textId="77777777" w:rsidR="00E01CBD" w:rsidRPr="000238DE" w:rsidRDefault="00E01CBD" w:rsidP="00333154">
            <w:pPr>
              <w:rPr>
                <w:sz w:val="21"/>
                <w:szCs w:val="21"/>
              </w:rPr>
            </w:pPr>
          </w:p>
        </w:tc>
        <w:tc>
          <w:tcPr>
            <w:tcW w:w="1993" w:type="dxa"/>
          </w:tcPr>
          <w:p w14:paraId="42C8A876" w14:textId="77777777" w:rsidR="00E01CBD" w:rsidRPr="000238DE" w:rsidRDefault="00E01CBD" w:rsidP="00333154">
            <w:pPr>
              <w:rPr>
                <w:sz w:val="21"/>
                <w:szCs w:val="21"/>
              </w:rPr>
            </w:pPr>
          </w:p>
        </w:tc>
        <w:tc>
          <w:tcPr>
            <w:tcW w:w="1534" w:type="dxa"/>
          </w:tcPr>
          <w:p w14:paraId="26F39A00" w14:textId="77777777" w:rsidR="00E01CBD" w:rsidRPr="000238DE" w:rsidRDefault="00E01CBD" w:rsidP="00333154">
            <w:pPr>
              <w:rPr>
                <w:sz w:val="21"/>
                <w:szCs w:val="21"/>
              </w:rPr>
            </w:pPr>
          </w:p>
        </w:tc>
      </w:tr>
      <w:tr w:rsidR="00E01CBD" w14:paraId="3BF58002" w14:textId="77777777" w:rsidTr="00333154">
        <w:trPr>
          <w:trHeight w:val="237"/>
        </w:trPr>
        <w:tc>
          <w:tcPr>
            <w:tcW w:w="1838" w:type="dxa"/>
          </w:tcPr>
          <w:p w14:paraId="270D166E" w14:textId="77777777" w:rsidR="00E01CBD" w:rsidRPr="000238DE" w:rsidRDefault="00E01CBD" w:rsidP="00333154">
            <w:pPr>
              <w:rPr>
                <w:sz w:val="21"/>
                <w:szCs w:val="21"/>
              </w:rPr>
            </w:pPr>
          </w:p>
        </w:tc>
        <w:tc>
          <w:tcPr>
            <w:tcW w:w="1276" w:type="dxa"/>
          </w:tcPr>
          <w:p w14:paraId="3C225047" w14:textId="77777777" w:rsidR="00E01CBD" w:rsidRPr="000238DE" w:rsidRDefault="00E01CBD" w:rsidP="00333154">
            <w:pPr>
              <w:rPr>
                <w:sz w:val="21"/>
                <w:szCs w:val="21"/>
              </w:rPr>
            </w:pPr>
          </w:p>
        </w:tc>
        <w:tc>
          <w:tcPr>
            <w:tcW w:w="3969" w:type="dxa"/>
          </w:tcPr>
          <w:p w14:paraId="0B6E973A" w14:textId="77777777" w:rsidR="00E01CBD" w:rsidRPr="000238DE" w:rsidRDefault="00E01CBD" w:rsidP="00333154">
            <w:pPr>
              <w:rPr>
                <w:sz w:val="21"/>
                <w:szCs w:val="21"/>
              </w:rPr>
            </w:pPr>
          </w:p>
        </w:tc>
        <w:tc>
          <w:tcPr>
            <w:tcW w:w="1417" w:type="dxa"/>
          </w:tcPr>
          <w:p w14:paraId="2CAC40F9" w14:textId="77777777" w:rsidR="00E01CBD" w:rsidRPr="000238DE" w:rsidRDefault="00E01CBD" w:rsidP="00333154">
            <w:pPr>
              <w:rPr>
                <w:sz w:val="21"/>
                <w:szCs w:val="21"/>
              </w:rPr>
            </w:pPr>
          </w:p>
        </w:tc>
        <w:tc>
          <w:tcPr>
            <w:tcW w:w="1348" w:type="dxa"/>
          </w:tcPr>
          <w:p w14:paraId="67454D12" w14:textId="77777777" w:rsidR="00E01CBD" w:rsidRPr="000238DE" w:rsidRDefault="00E01CBD" w:rsidP="00333154">
            <w:pPr>
              <w:rPr>
                <w:sz w:val="21"/>
                <w:szCs w:val="21"/>
              </w:rPr>
            </w:pPr>
          </w:p>
        </w:tc>
        <w:tc>
          <w:tcPr>
            <w:tcW w:w="1993" w:type="dxa"/>
          </w:tcPr>
          <w:p w14:paraId="68AAA9B7" w14:textId="77777777" w:rsidR="00E01CBD" w:rsidRPr="000238DE" w:rsidRDefault="00E01CBD" w:rsidP="00333154">
            <w:pPr>
              <w:rPr>
                <w:sz w:val="21"/>
                <w:szCs w:val="21"/>
              </w:rPr>
            </w:pPr>
          </w:p>
        </w:tc>
        <w:tc>
          <w:tcPr>
            <w:tcW w:w="1534" w:type="dxa"/>
          </w:tcPr>
          <w:p w14:paraId="763DCD2F" w14:textId="77777777" w:rsidR="00E01CBD" w:rsidRPr="000238DE" w:rsidRDefault="00E01CBD" w:rsidP="00333154">
            <w:pPr>
              <w:rPr>
                <w:sz w:val="21"/>
                <w:szCs w:val="21"/>
              </w:rPr>
            </w:pPr>
          </w:p>
        </w:tc>
      </w:tr>
      <w:tr w:rsidR="00E01CBD" w14:paraId="0A2E0C86" w14:textId="77777777" w:rsidTr="00333154">
        <w:trPr>
          <w:trHeight w:val="237"/>
        </w:trPr>
        <w:tc>
          <w:tcPr>
            <w:tcW w:w="1838" w:type="dxa"/>
          </w:tcPr>
          <w:p w14:paraId="543C90FC" w14:textId="77777777" w:rsidR="00E01CBD" w:rsidRPr="000238DE" w:rsidRDefault="00E01CBD" w:rsidP="00333154">
            <w:pPr>
              <w:rPr>
                <w:sz w:val="21"/>
                <w:szCs w:val="21"/>
              </w:rPr>
            </w:pPr>
          </w:p>
        </w:tc>
        <w:tc>
          <w:tcPr>
            <w:tcW w:w="1276" w:type="dxa"/>
          </w:tcPr>
          <w:p w14:paraId="3292FF98" w14:textId="77777777" w:rsidR="00E01CBD" w:rsidRPr="000238DE" w:rsidRDefault="00E01CBD" w:rsidP="00333154">
            <w:pPr>
              <w:rPr>
                <w:sz w:val="21"/>
                <w:szCs w:val="21"/>
              </w:rPr>
            </w:pPr>
          </w:p>
        </w:tc>
        <w:tc>
          <w:tcPr>
            <w:tcW w:w="3969" w:type="dxa"/>
          </w:tcPr>
          <w:p w14:paraId="4C644136" w14:textId="77777777" w:rsidR="00E01CBD" w:rsidRPr="000238DE" w:rsidRDefault="00E01CBD" w:rsidP="00333154">
            <w:pPr>
              <w:rPr>
                <w:sz w:val="21"/>
                <w:szCs w:val="21"/>
              </w:rPr>
            </w:pPr>
          </w:p>
        </w:tc>
        <w:tc>
          <w:tcPr>
            <w:tcW w:w="1417" w:type="dxa"/>
          </w:tcPr>
          <w:p w14:paraId="3D268A09" w14:textId="77777777" w:rsidR="00E01CBD" w:rsidRPr="000238DE" w:rsidRDefault="00E01CBD" w:rsidP="00333154">
            <w:pPr>
              <w:rPr>
                <w:sz w:val="21"/>
                <w:szCs w:val="21"/>
              </w:rPr>
            </w:pPr>
          </w:p>
        </w:tc>
        <w:tc>
          <w:tcPr>
            <w:tcW w:w="1348" w:type="dxa"/>
          </w:tcPr>
          <w:p w14:paraId="0A8A57CF" w14:textId="77777777" w:rsidR="00E01CBD" w:rsidRPr="000238DE" w:rsidRDefault="00E01CBD" w:rsidP="00333154">
            <w:pPr>
              <w:rPr>
                <w:sz w:val="21"/>
                <w:szCs w:val="21"/>
              </w:rPr>
            </w:pPr>
          </w:p>
        </w:tc>
        <w:tc>
          <w:tcPr>
            <w:tcW w:w="1993" w:type="dxa"/>
          </w:tcPr>
          <w:p w14:paraId="7857602F" w14:textId="77777777" w:rsidR="00E01CBD" w:rsidRPr="000238DE" w:rsidRDefault="00E01CBD" w:rsidP="00333154">
            <w:pPr>
              <w:rPr>
                <w:sz w:val="21"/>
                <w:szCs w:val="21"/>
              </w:rPr>
            </w:pPr>
          </w:p>
        </w:tc>
        <w:tc>
          <w:tcPr>
            <w:tcW w:w="1534" w:type="dxa"/>
          </w:tcPr>
          <w:p w14:paraId="4B11EFEC" w14:textId="77777777" w:rsidR="00E01CBD" w:rsidRPr="000238DE" w:rsidRDefault="00E01CBD" w:rsidP="00333154">
            <w:pPr>
              <w:rPr>
                <w:sz w:val="21"/>
                <w:szCs w:val="21"/>
              </w:rPr>
            </w:pPr>
          </w:p>
        </w:tc>
      </w:tr>
      <w:tr w:rsidR="00E01CBD" w14:paraId="24C219D2" w14:textId="77777777" w:rsidTr="00333154">
        <w:trPr>
          <w:trHeight w:val="237"/>
        </w:trPr>
        <w:tc>
          <w:tcPr>
            <w:tcW w:w="1838" w:type="dxa"/>
          </w:tcPr>
          <w:p w14:paraId="23A337B7" w14:textId="77777777" w:rsidR="00E01CBD" w:rsidRPr="000238DE" w:rsidRDefault="00E01CBD" w:rsidP="00333154">
            <w:pPr>
              <w:rPr>
                <w:sz w:val="21"/>
                <w:szCs w:val="21"/>
              </w:rPr>
            </w:pPr>
          </w:p>
        </w:tc>
        <w:tc>
          <w:tcPr>
            <w:tcW w:w="1276" w:type="dxa"/>
          </w:tcPr>
          <w:p w14:paraId="479D2273" w14:textId="77777777" w:rsidR="00E01CBD" w:rsidRPr="000238DE" w:rsidRDefault="00E01CBD" w:rsidP="00333154">
            <w:pPr>
              <w:rPr>
                <w:sz w:val="21"/>
                <w:szCs w:val="21"/>
              </w:rPr>
            </w:pPr>
          </w:p>
        </w:tc>
        <w:tc>
          <w:tcPr>
            <w:tcW w:w="3969" w:type="dxa"/>
          </w:tcPr>
          <w:p w14:paraId="723F6DBE" w14:textId="77777777" w:rsidR="00E01CBD" w:rsidRPr="000238DE" w:rsidRDefault="00E01CBD" w:rsidP="00333154">
            <w:pPr>
              <w:rPr>
                <w:sz w:val="21"/>
                <w:szCs w:val="21"/>
              </w:rPr>
            </w:pPr>
          </w:p>
        </w:tc>
        <w:tc>
          <w:tcPr>
            <w:tcW w:w="1417" w:type="dxa"/>
          </w:tcPr>
          <w:p w14:paraId="0661F54F" w14:textId="77777777" w:rsidR="00E01CBD" w:rsidRPr="000238DE" w:rsidRDefault="00E01CBD" w:rsidP="00333154">
            <w:pPr>
              <w:rPr>
                <w:sz w:val="21"/>
                <w:szCs w:val="21"/>
              </w:rPr>
            </w:pPr>
          </w:p>
        </w:tc>
        <w:tc>
          <w:tcPr>
            <w:tcW w:w="1348" w:type="dxa"/>
          </w:tcPr>
          <w:p w14:paraId="770C7EBC" w14:textId="77777777" w:rsidR="00E01CBD" w:rsidRPr="000238DE" w:rsidRDefault="00E01CBD" w:rsidP="00333154">
            <w:pPr>
              <w:rPr>
                <w:sz w:val="21"/>
                <w:szCs w:val="21"/>
              </w:rPr>
            </w:pPr>
          </w:p>
        </w:tc>
        <w:tc>
          <w:tcPr>
            <w:tcW w:w="1993" w:type="dxa"/>
          </w:tcPr>
          <w:p w14:paraId="3566E47D" w14:textId="77777777" w:rsidR="00E01CBD" w:rsidRPr="000238DE" w:rsidRDefault="00E01CBD" w:rsidP="00333154">
            <w:pPr>
              <w:rPr>
                <w:sz w:val="21"/>
                <w:szCs w:val="21"/>
              </w:rPr>
            </w:pPr>
          </w:p>
        </w:tc>
        <w:tc>
          <w:tcPr>
            <w:tcW w:w="1534" w:type="dxa"/>
          </w:tcPr>
          <w:p w14:paraId="4758625B" w14:textId="77777777" w:rsidR="00E01CBD" w:rsidRPr="000238DE" w:rsidRDefault="00E01CBD" w:rsidP="00333154">
            <w:pPr>
              <w:rPr>
                <w:sz w:val="21"/>
                <w:szCs w:val="21"/>
              </w:rPr>
            </w:pPr>
          </w:p>
        </w:tc>
      </w:tr>
      <w:tr w:rsidR="00E01CBD" w14:paraId="558A3D30" w14:textId="77777777" w:rsidTr="00333154">
        <w:trPr>
          <w:trHeight w:val="237"/>
        </w:trPr>
        <w:tc>
          <w:tcPr>
            <w:tcW w:w="1838" w:type="dxa"/>
          </w:tcPr>
          <w:p w14:paraId="4565622F" w14:textId="77777777" w:rsidR="00E01CBD" w:rsidRPr="000238DE" w:rsidRDefault="00E01CBD" w:rsidP="00333154">
            <w:pPr>
              <w:rPr>
                <w:sz w:val="21"/>
                <w:szCs w:val="21"/>
              </w:rPr>
            </w:pPr>
          </w:p>
        </w:tc>
        <w:tc>
          <w:tcPr>
            <w:tcW w:w="1276" w:type="dxa"/>
          </w:tcPr>
          <w:p w14:paraId="5D747732" w14:textId="77777777" w:rsidR="00E01CBD" w:rsidRPr="000238DE" w:rsidRDefault="00E01CBD" w:rsidP="00333154">
            <w:pPr>
              <w:rPr>
                <w:sz w:val="21"/>
                <w:szCs w:val="21"/>
              </w:rPr>
            </w:pPr>
          </w:p>
        </w:tc>
        <w:tc>
          <w:tcPr>
            <w:tcW w:w="3969" w:type="dxa"/>
          </w:tcPr>
          <w:p w14:paraId="580D9600" w14:textId="77777777" w:rsidR="00E01CBD" w:rsidRPr="000238DE" w:rsidRDefault="00E01CBD" w:rsidP="00333154">
            <w:pPr>
              <w:rPr>
                <w:sz w:val="21"/>
                <w:szCs w:val="21"/>
              </w:rPr>
            </w:pPr>
          </w:p>
        </w:tc>
        <w:tc>
          <w:tcPr>
            <w:tcW w:w="1417" w:type="dxa"/>
          </w:tcPr>
          <w:p w14:paraId="1C4059DD" w14:textId="77777777" w:rsidR="00E01CBD" w:rsidRPr="000238DE" w:rsidRDefault="00E01CBD" w:rsidP="00333154">
            <w:pPr>
              <w:rPr>
                <w:sz w:val="21"/>
                <w:szCs w:val="21"/>
              </w:rPr>
            </w:pPr>
          </w:p>
        </w:tc>
        <w:tc>
          <w:tcPr>
            <w:tcW w:w="1348" w:type="dxa"/>
          </w:tcPr>
          <w:p w14:paraId="6BC44148" w14:textId="77777777" w:rsidR="00E01CBD" w:rsidRPr="000238DE" w:rsidRDefault="00E01CBD" w:rsidP="00333154">
            <w:pPr>
              <w:rPr>
                <w:sz w:val="21"/>
                <w:szCs w:val="21"/>
              </w:rPr>
            </w:pPr>
          </w:p>
        </w:tc>
        <w:tc>
          <w:tcPr>
            <w:tcW w:w="1993" w:type="dxa"/>
          </w:tcPr>
          <w:p w14:paraId="63096ABA" w14:textId="77777777" w:rsidR="00E01CBD" w:rsidRPr="000238DE" w:rsidRDefault="00E01CBD" w:rsidP="00333154">
            <w:pPr>
              <w:rPr>
                <w:sz w:val="21"/>
                <w:szCs w:val="21"/>
              </w:rPr>
            </w:pPr>
          </w:p>
        </w:tc>
        <w:tc>
          <w:tcPr>
            <w:tcW w:w="1534" w:type="dxa"/>
          </w:tcPr>
          <w:p w14:paraId="7B506045" w14:textId="77777777" w:rsidR="00E01CBD" w:rsidRPr="000238DE" w:rsidRDefault="00E01CBD" w:rsidP="00333154">
            <w:pPr>
              <w:rPr>
                <w:sz w:val="21"/>
                <w:szCs w:val="21"/>
              </w:rPr>
            </w:pPr>
          </w:p>
        </w:tc>
      </w:tr>
      <w:tr w:rsidR="00E01CBD" w14:paraId="056102B3" w14:textId="77777777" w:rsidTr="00333154">
        <w:trPr>
          <w:trHeight w:val="237"/>
        </w:trPr>
        <w:tc>
          <w:tcPr>
            <w:tcW w:w="1838" w:type="dxa"/>
          </w:tcPr>
          <w:p w14:paraId="335A39AC" w14:textId="77777777" w:rsidR="00E01CBD" w:rsidRPr="000238DE" w:rsidRDefault="00E01CBD" w:rsidP="00333154">
            <w:pPr>
              <w:rPr>
                <w:sz w:val="21"/>
                <w:szCs w:val="21"/>
              </w:rPr>
            </w:pPr>
          </w:p>
        </w:tc>
        <w:tc>
          <w:tcPr>
            <w:tcW w:w="1276" w:type="dxa"/>
          </w:tcPr>
          <w:p w14:paraId="27635028" w14:textId="77777777" w:rsidR="00E01CBD" w:rsidRPr="000238DE" w:rsidRDefault="00E01CBD" w:rsidP="00333154">
            <w:pPr>
              <w:rPr>
                <w:sz w:val="21"/>
                <w:szCs w:val="21"/>
              </w:rPr>
            </w:pPr>
          </w:p>
        </w:tc>
        <w:tc>
          <w:tcPr>
            <w:tcW w:w="3969" w:type="dxa"/>
          </w:tcPr>
          <w:p w14:paraId="2806CBC0" w14:textId="77777777" w:rsidR="00E01CBD" w:rsidRPr="000238DE" w:rsidRDefault="00E01CBD" w:rsidP="00333154">
            <w:pPr>
              <w:rPr>
                <w:sz w:val="21"/>
                <w:szCs w:val="21"/>
              </w:rPr>
            </w:pPr>
          </w:p>
        </w:tc>
        <w:tc>
          <w:tcPr>
            <w:tcW w:w="1417" w:type="dxa"/>
          </w:tcPr>
          <w:p w14:paraId="27C34796" w14:textId="77777777" w:rsidR="00E01CBD" w:rsidRPr="000238DE" w:rsidRDefault="00E01CBD" w:rsidP="00333154">
            <w:pPr>
              <w:rPr>
                <w:sz w:val="21"/>
                <w:szCs w:val="21"/>
              </w:rPr>
            </w:pPr>
          </w:p>
        </w:tc>
        <w:tc>
          <w:tcPr>
            <w:tcW w:w="1348" w:type="dxa"/>
          </w:tcPr>
          <w:p w14:paraId="099E203C" w14:textId="77777777" w:rsidR="00E01CBD" w:rsidRPr="000238DE" w:rsidRDefault="00E01CBD" w:rsidP="00333154">
            <w:pPr>
              <w:rPr>
                <w:sz w:val="21"/>
                <w:szCs w:val="21"/>
              </w:rPr>
            </w:pPr>
          </w:p>
        </w:tc>
        <w:tc>
          <w:tcPr>
            <w:tcW w:w="1993" w:type="dxa"/>
          </w:tcPr>
          <w:p w14:paraId="12475000" w14:textId="77777777" w:rsidR="00E01CBD" w:rsidRPr="000238DE" w:rsidRDefault="00E01CBD" w:rsidP="00333154">
            <w:pPr>
              <w:rPr>
                <w:sz w:val="21"/>
                <w:szCs w:val="21"/>
              </w:rPr>
            </w:pPr>
          </w:p>
        </w:tc>
        <w:tc>
          <w:tcPr>
            <w:tcW w:w="1534" w:type="dxa"/>
          </w:tcPr>
          <w:p w14:paraId="54D4DE4D" w14:textId="77777777" w:rsidR="00E01CBD" w:rsidRPr="000238DE" w:rsidRDefault="00E01CBD" w:rsidP="00333154">
            <w:pPr>
              <w:rPr>
                <w:sz w:val="21"/>
                <w:szCs w:val="21"/>
              </w:rPr>
            </w:pPr>
          </w:p>
        </w:tc>
      </w:tr>
      <w:tr w:rsidR="00E01CBD" w14:paraId="4FFCAF41" w14:textId="77777777" w:rsidTr="00333154">
        <w:trPr>
          <w:trHeight w:val="237"/>
        </w:trPr>
        <w:tc>
          <w:tcPr>
            <w:tcW w:w="1838" w:type="dxa"/>
          </w:tcPr>
          <w:p w14:paraId="75B12E84" w14:textId="77777777" w:rsidR="00E01CBD" w:rsidRPr="000238DE" w:rsidRDefault="00E01CBD" w:rsidP="00333154">
            <w:pPr>
              <w:rPr>
                <w:sz w:val="21"/>
                <w:szCs w:val="21"/>
              </w:rPr>
            </w:pPr>
          </w:p>
        </w:tc>
        <w:tc>
          <w:tcPr>
            <w:tcW w:w="1276" w:type="dxa"/>
          </w:tcPr>
          <w:p w14:paraId="29528593" w14:textId="77777777" w:rsidR="00E01CBD" w:rsidRPr="000238DE" w:rsidRDefault="00E01CBD" w:rsidP="00333154">
            <w:pPr>
              <w:rPr>
                <w:sz w:val="21"/>
                <w:szCs w:val="21"/>
              </w:rPr>
            </w:pPr>
          </w:p>
        </w:tc>
        <w:tc>
          <w:tcPr>
            <w:tcW w:w="3969" w:type="dxa"/>
          </w:tcPr>
          <w:p w14:paraId="5DDB298C" w14:textId="77777777" w:rsidR="00E01CBD" w:rsidRPr="000238DE" w:rsidRDefault="00E01CBD" w:rsidP="00333154">
            <w:pPr>
              <w:rPr>
                <w:sz w:val="21"/>
                <w:szCs w:val="21"/>
              </w:rPr>
            </w:pPr>
          </w:p>
        </w:tc>
        <w:tc>
          <w:tcPr>
            <w:tcW w:w="1417" w:type="dxa"/>
          </w:tcPr>
          <w:p w14:paraId="3BD5D533" w14:textId="77777777" w:rsidR="00E01CBD" w:rsidRPr="000238DE" w:rsidRDefault="00E01CBD" w:rsidP="00333154">
            <w:pPr>
              <w:rPr>
                <w:sz w:val="21"/>
                <w:szCs w:val="21"/>
              </w:rPr>
            </w:pPr>
          </w:p>
        </w:tc>
        <w:tc>
          <w:tcPr>
            <w:tcW w:w="1348" w:type="dxa"/>
          </w:tcPr>
          <w:p w14:paraId="1560CA3D" w14:textId="77777777" w:rsidR="00E01CBD" w:rsidRPr="000238DE" w:rsidRDefault="00E01CBD" w:rsidP="00333154">
            <w:pPr>
              <w:rPr>
                <w:sz w:val="21"/>
                <w:szCs w:val="21"/>
              </w:rPr>
            </w:pPr>
          </w:p>
        </w:tc>
        <w:tc>
          <w:tcPr>
            <w:tcW w:w="1993" w:type="dxa"/>
          </w:tcPr>
          <w:p w14:paraId="3D3B4F4A" w14:textId="77777777" w:rsidR="00E01CBD" w:rsidRPr="000238DE" w:rsidRDefault="00E01CBD" w:rsidP="00333154">
            <w:pPr>
              <w:rPr>
                <w:sz w:val="21"/>
                <w:szCs w:val="21"/>
              </w:rPr>
            </w:pPr>
          </w:p>
        </w:tc>
        <w:tc>
          <w:tcPr>
            <w:tcW w:w="1534" w:type="dxa"/>
          </w:tcPr>
          <w:p w14:paraId="275DAE83" w14:textId="77777777" w:rsidR="00E01CBD" w:rsidRPr="000238DE" w:rsidRDefault="00E01CBD" w:rsidP="00333154">
            <w:pPr>
              <w:rPr>
                <w:sz w:val="21"/>
                <w:szCs w:val="21"/>
              </w:rPr>
            </w:pPr>
          </w:p>
        </w:tc>
      </w:tr>
      <w:tr w:rsidR="00E01CBD" w14:paraId="30632278" w14:textId="77777777" w:rsidTr="00333154">
        <w:trPr>
          <w:trHeight w:val="237"/>
        </w:trPr>
        <w:tc>
          <w:tcPr>
            <w:tcW w:w="1838" w:type="dxa"/>
          </w:tcPr>
          <w:p w14:paraId="2BDC3E63" w14:textId="77777777" w:rsidR="00E01CBD" w:rsidRPr="000238DE" w:rsidRDefault="00E01CBD" w:rsidP="00333154">
            <w:pPr>
              <w:rPr>
                <w:sz w:val="21"/>
                <w:szCs w:val="21"/>
              </w:rPr>
            </w:pPr>
          </w:p>
        </w:tc>
        <w:tc>
          <w:tcPr>
            <w:tcW w:w="1276" w:type="dxa"/>
          </w:tcPr>
          <w:p w14:paraId="3B52136A" w14:textId="77777777" w:rsidR="00E01CBD" w:rsidRPr="000238DE" w:rsidRDefault="00E01CBD" w:rsidP="00333154">
            <w:pPr>
              <w:rPr>
                <w:sz w:val="21"/>
                <w:szCs w:val="21"/>
              </w:rPr>
            </w:pPr>
          </w:p>
        </w:tc>
        <w:tc>
          <w:tcPr>
            <w:tcW w:w="3969" w:type="dxa"/>
          </w:tcPr>
          <w:p w14:paraId="56BF8CDE" w14:textId="77777777" w:rsidR="00E01CBD" w:rsidRPr="000238DE" w:rsidRDefault="00E01CBD" w:rsidP="00333154">
            <w:pPr>
              <w:rPr>
                <w:sz w:val="21"/>
                <w:szCs w:val="21"/>
              </w:rPr>
            </w:pPr>
          </w:p>
        </w:tc>
        <w:tc>
          <w:tcPr>
            <w:tcW w:w="1417" w:type="dxa"/>
          </w:tcPr>
          <w:p w14:paraId="0D8C05CE" w14:textId="77777777" w:rsidR="00E01CBD" w:rsidRPr="000238DE" w:rsidRDefault="00E01CBD" w:rsidP="00333154">
            <w:pPr>
              <w:rPr>
                <w:sz w:val="21"/>
                <w:szCs w:val="21"/>
              </w:rPr>
            </w:pPr>
          </w:p>
        </w:tc>
        <w:tc>
          <w:tcPr>
            <w:tcW w:w="1348" w:type="dxa"/>
          </w:tcPr>
          <w:p w14:paraId="4FC76B8E" w14:textId="77777777" w:rsidR="00E01CBD" w:rsidRPr="000238DE" w:rsidRDefault="00E01CBD" w:rsidP="00333154">
            <w:pPr>
              <w:rPr>
                <w:sz w:val="21"/>
                <w:szCs w:val="21"/>
              </w:rPr>
            </w:pPr>
          </w:p>
        </w:tc>
        <w:tc>
          <w:tcPr>
            <w:tcW w:w="1993" w:type="dxa"/>
          </w:tcPr>
          <w:p w14:paraId="3075F783" w14:textId="77777777" w:rsidR="00E01CBD" w:rsidRPr="000238DE" w:rsidRDefault="00E01CBD" w:rsidP="00333154">
            <w:pPr>
              <w:rPr>
                <w:sz w:val="21"/>
                <w:szCs w:val="21"/>
              </w:rPr>
            </w:pPr>
          </w:p>
        </w:tc>
        <w:tc>
          <w:tcPr>
            <w:tcW w:w="1534" w:type="dxa"/>
          </w:tcPr>
          <w:p w14:paraId="38A516A9" w14:textId="77777777" w:rsidR="00E01CBD" w:rsidRPr="000238DE" w:rsidRDefault="00E01CBD" w:rsidP="00333154">
            <w:pPr>
              <w:rPr>
                <w:sz w:val="21"/>
                <w:szCs w:val="21"/>
              </w:rPr>
            </w:pPr>
          </w:p>
        </w:tc>
      </w:tr>
    </w:tbl>
    <w:p w14:paraId="662E1D99" w14:textId="77777777" w:rsidR="00E01CBD" w:rsidRPr="0094206E" w:rsidRDefault="00E01CBD" w:rsidP="00E01CBD"/>
    <w:p w14:paraId="22C41C1B" w14:textId="77777777" w:rsidR="00E01CBD" w:rsidRPr="000238DE" w:rsidRDefault="00E01CBD" w:rsidP="000238DE"/>
    <w:sectPr w:rsidR="00E01CBD" w:rsidRPr="000238DE" w:rsidSect="00406088">
      <w:headerReference w:type="default" r:id="rId10"/>
      <w:footerReference w:type="even" r:id="rId11"/>
      <w:footerReference w:type="default" r:id="rId12"/>
      <w:pgSz w:w="16840" w:h="11900" w:orient="landscape"/>
      <w:pgMar w:top="1440" w:right="1440" w:bottom="1440" w:left="2032"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EA70" w14:textId="77777777" w:rsidR="0063385E" w:rsidRDefault="0063385E" w:rsidP="001F62C7">
      <w:r>
        <w:separator/>
      </w:r>
    </w:p>
  </w:endnote>
  <w:endnote w:type="continuationSeparator" w:id="0">
    <w:p w14:paraId="4CCE10AE" w14:textId="77777777" w:rsidR="0063385E" w:rsidRDefault="0063385E"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0888410"/>
      <w:docPartObj>
        <w:docPartGallery w:val="Page Numbers (Bottom of Page)"/>
        <w:docPartUnique/>
      </w:docPartObj>
    </w:sdtPr>
    <w:sdtContent>
      <w:p w14:paraId="520220DA" w14:textId="77777777"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B32F73"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Content>
      <w:p w14:paraId="39C6C4BE" w14:textId="77777777"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7688F7" w14:textId="77777777" w:rsidR="00286414" w:rsidRPr="00286414" w:rsidRDefault="00286414" w:rsidP="00792240">
    <w:pPr>
      <w:pStyle w:val="Footer"/>
      <w:ind w:right="360"/>
      <w:rPr>
        <w:rStyle w:val="Hyperlink"/>
      </w:rPr>
    </w:pPr>
    <w:r w:rsidRPr="00286414">
      <w:rPr>
        <w:rStyle w:val="Hyperlink"/>
      </w:rPr>
      <w:t>www.stfc.ukri.org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1CAD" w14:textId="77777777" w:rsidR="0063385E" w:rsidRDefault="0063385E" w:rsidP="001F62C7">
      <w:r>
        <w:separator/>
      </w:r>
    </w:p>
  </w:footnote>
  <w:footnote w:type="continuationSeparator" w:id="0">
    <w:p w14:paraId="262724EC" w14:textId="77777777" w:rsidR="0063385E" w:rsidRDefault="0063385E"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23C3" w14:textId="77777777" w:rsidR="001F62C7" w:rsidRDefault="00B16849" w:rsidP="00B16849">
    <w:pPr>
      <w:pStyle w:val="Header"/>
      <w:tabs>
        <w:tab w:val="left" w:pos="426"/>
      </w:tabs>
      <w:ind w:left="-993"/>
    </w:pPr>
    <w:r>
      <w:rPr>
        <w:noProof/>
      </w:rPr>
      <w:drawing>
        <wp:anchor distT="0" distB="0" distL="114300" distR="114300" simplePos="0" relativeHeight="251658240" behindDoc="1" locked="0" layoutInCell="1" allowOverlap="1" wp14:anchorId="4F5A4BAB" wp14:editId="5615C253">
          <wp:simplePos x="0" y="0"/>
          <wp:positionH relativeFrom="column">
            <wp:posOffset>-580390</wp:posOffset>
          </wp:positionH>
          <wp:positionV relativeFrom="paragraph">
            <wp:posOffset>60506</wp:posOffset>
          </wp:positionV>
          <wp:extent cx="2726690" cy="701675"/>
          <wp:effectExtent l="0" t="0" r="3810" b="0"/>
          <wp:wrapTight wrapText="bothSides">
            <wp:wrapPolygon edited="0">
              <wp:start x="4628" y="0"/>
              <wp:lineTo x="0" y="1564"/>
              <wp:lineTo x="0" y="21111"/>
              <wp:lineTo x="10061" y="21111"/>
              <wp:lineTo x="21530" y="19548"/>
              <wp:lineTo x="21530" y="14856"/>
              <wp:lineTo x="18310" y="12510"/>
              <wp:lineTo x="18813" y="7037"/>
              <wp:lineTo x="19014" y="4300"/>
              <wp:lineTo x="17405" y="3519"/>
              <wp:lineTo x="5231" y="0"/>
              <wp:lineTo x="462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_STF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726690" cy="701675"/>
                  </a:xfrm>
                  <a:prstGeom prst="rect">
                    <a:avLst/>
                  </a:prstGeom>
                </pic:spPr>
              </pic:pic>
            </a:graphicData>
          </a:graphic>
          <wp14:sizeRelH relativeFrom="page">
            <wp14:pctWidth>0</wp14:pctWidth>
          </wp14:sizeRelH>
          <wp14:sizeRelV relativeFrom="page">
            <wp14:pctHeight>0</wp14:pctHeight>
          </wp14:sizeRelV>
        </wp:anchor>
      </w:drawing>
    </w:r>
  </w:p>
  <w:p w14:paraId="3148A0D6" w14:textId="77777777" w:rsidR="001F62C7" w:rsidRDefault="001F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032582">
    <w:abstractNumId w:val="1"/>
  </w:num>
  <w:num w:numId="2" w16cid:durableId="1547402825">
    <w:abstractNumId w:val="5"/>
  </w:num>
  <w:num w:numId="3" w16cid:durableId="1203175965">
    <w:abstractNumId w:val="4"/>
  </w:num>
  <w:num w:numId="4" w16cid:durableId="359206465">
    <w:abstractNumId w:val="2"/>
  </w:num>
  <w:num w:numId="5" w16cid:durableId="1132360559">
    <w:abstractNumId w:val="0"/>
  </w:num>
  <w:num w:numId="6" w16cid:durableId="66744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6E"/>
    <w:rsid w:val="000055CB"/>
    <w:rsid w:val="00022608"/>
    <w:rsid w:val="000238DE"/>
    <w:rsid w:val="00032705"/>
    <w:rsid w:val="000D3769"/>
    <w:rsid w:val="00181CA0"/>
    <w:rsid w:val="00184CF9"/>
    <w:rsid w:val="001909DA"/>
    <w:rsid w:val="001F62C7"/>
    <w:rsid w:val="00204928"/>
    <w:rsid w:val="00286414"/>
    <w:rsid w:val="002942D9"/>
    <w:rsid w:val="002E0ED7"/>
    <w:rsid w:val="003024E3"/>
    <w:rsid w:val="003228E0"/>
    <w:rsid w:val="003E2FA2"/>
    <w:rsid w:val="00406088"/>
    <w:rsid w:val="00444933"/>
    <w:rsid w:val="00473963"/>
    <w:rsid w:val="00494B28"/>
    <w:rsid w:val="004A5A47"/>
    <w:rsid w:val="004B0807"/>
    <w:rsid w:val="004B4950"/>
    <w:rsid w:val="004E0527"/>
    <w:rsid w:val="00504021"/>
    <w:rsid w:val="00506994"/>
    <w:rsid w:val="00560CA0"/>
    <w:rsid w:val="00571230"/>
    <w:rsid w:val="005B47F8"/>
    <w:rsid w:val="005C0525"/>
    <w:rsid w:val="005C5254"/>
    <w:rsid w:val="005C6A7A"/>
    <w:rsid w:val="005D5760"/>
    <w:rsid w:val="005F76CD"/>
    <w:rsid w:val="00606CA4"/>
    <w:rsid w:val="006252F1"/>
    <w:rsid w:val="006317C0"/>
    <w:rsid w:val="0063385E"/>
    <w:rsid w:val="006F6D03"/>
    <w:rsid w:val="00745491"/>
    <w:rsid w:val="00792240"/>
    <w:rsid w:val="00794F39"/>
    <w:rsid w:val="00871251"/>
    <w:rsid w:val="008D63DC"/>
    <w:rsid w:val="008F2923"/>
    <w:rsid w:val="0094206E"/>
    <w:rsid w:val="00A068E1"/>
    <w:rsid w:val="00A20D41"/>
    <w:rsid w:val="00A34FB3"/>
    <w:rsid w:val="00A67890"/>
    <w:rsid w:val="00A93E49"/>
    <w:rsid w:val="00AB6C46"/>
    <w:rsid w:val="00AD71EF"/>
    <w:rsid w:val="00B16849"/>
    <w:rsid w:val="00B55BD6"/>
    <w:rsid w:val="00BA4E6E"/>
    <w:rsid w:val="00BC0F52"/>
    <w:rsid w:val="00BE17E4"/>
    <w:rsid w:val="00BF043D"/>
    <w:rsid w:val="00C06282"/>
    <w:rsid w:val="00C77084"/>
    <w:rsid w:val="00CE26E1"/>
    <w:rsid w:val="00CF3757"/>
    <w:rsid w:val="00D478E6"/>
    <w:rsid w:val="00D9277B"/>
    <w:rsid w:val="00DD7248"/>
    <w:rsid w:val="00E01CBD"/>
    <w:rsid w:val="00E12AF9"/>
    <w:rsid w:val="00E332A0"/>
    <w:rsid w:val="00E66F39"/>
    <w:rsid w:val="00EB36FA"/>
    <w:rsid w:val="00F2528B"/>
    <w:rsid w:val="00F33B64"/>
    <w:rsid w:val="00F64EE3"/>
    <w:rsid w:val="00F8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185C"/>
  <w15:chartTrackingRefBased/>
  <w15:docId w15:val="{B18BB776-3CE3-1A47-8CF8-C4BC0162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EE3"/>
    <w:rPr>
      <w:rFonts w:ascii="Arial" w:hAnsi="Arial"/>
      <w:color w:val="1E5DF8"/>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81AB0"/>
    <w:rPr>
      <w:rFonts w:ascii="Arial" w:hAnsi="Arial"/>
      <w:b/>
      <w:i w:val="0"/>
      <w:iCs/>
      <w:color w:val="003088"/>
      <w:sz w:val="28"/>
    </w:rPr>
  </w:style>
  <w:style w:type="character" w:styleId="IntenseEmphasis">
    <w:name w:val="Intense Emphasis"/>
    <w:basedOn w:val="DefaultParagraphFont"/>
    <w:uiPriority w:val="21"/>
    <w:qFormat/>
    <w:rsid w:val="00F81AB0"/>
    <w:rPr>
      <w:rFonts w:ascii="Arial" w:hAnsi="Arial"/>
      <w:b/>
      <w:i w:val="0"/>
      <w:iCs/>
      <w:color w:val="1E5DF8"/>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571230"/>
    <w:pPr>
      <w:spacing w:before="200" w:after="160"/>
      <w:ind w:left="864" w:right="864"/>
      <w:jc w:val="center"/>
    </w:pPr>
    <w:rPr>
      <w:iCs/>
      <w:color w:val="1E5DF8"/>
    </w:rPr>
  </w:style>
  <w:style w:type="character" w:customStyle="1" w:styleId="QuoteChar">
    <w:name w:val="Quote Char"/>
    <w:basedOn w:val="DefaultParagraphFont"/>
    <w:link w:val="Quote"/>
    <w:uiPriority w:val="29"/>
    <w:rsid w:val="00571230"/>
    <w:rPr>
      <w:rFonts w:ascii="Arial" w:hAnsi="Arial"/>
      <w:iCs/>
      <w:color w:val="1E5DF8"/>
    </w:rPr>
  </w:style>
  <w:style w:type="paragraph" w:styleId="IntenseQuote">
    <w:name w:val="Intense Quote"/>
    <w:basedOn w:val="Normal"/>
    <w:next w:val="Normal"/>
    <w:link w:val="IntenseQuoteChar"/>
    <w:uiPriority w:val="30"/>
    <w:qFormat/>
    <w:rsid w:val="00571230"/>
    <w:pPr>
      <w:pBdr>
        <w:top w:val="single" w:sz="4" w:space="10" w:color="1E5DF8" w:themeColor="accent1"/>
        <w:bottom w:val="single" w:sz="4" w:space="10" w:color="1E5DF8" w:themeColor="accent1"/>
      </w:pBdr>
      <w:spacing w:before="360" w:after="360"/>
      <w:ind w:left="864" w:right="864"/>
      <w:jc w:val="center"/>
    </w:pPr>
    <w:rPr>
      <w:iCs/>
      <w:color w:val="1E5DF8"/>
    </w:rPr>
  </w:style>
  <w:style w:type="character" w:customStyle="1" w:styleId="IntenseQuoteChar">
    <w:name w:val="Intense Quote Char"/>
    <w:basedOn w:val="DefaultParagraphFont"/>
    <w:link w:val="IntenseQuote"/>
    <w:uiPriority w:val="30"/>
    <w:rsid w:val="00571230"/>
    <w:rPr>
      <w:rFonts w:ascii="Arial" w:hAnsi="Arial"/>
      <w:iCs/>
      <w:color w:val="1E5DF8"/>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table" w:styleId="TableGrid">
    <w:name w:val="Table Grid"/>
    <w:basedOn w:val="TableNormal"/>
    <w:uiPriority w:val="39"/>
    <w:rsid w:val="0002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tlas/Library/Group%20Containers/UBF8T346G9.Office/User%20Content.localized/Templates.localized/STFC_Template_Short.dotx" TargetMode="External"/></Relationships>
</file>

<file path=word/theme/theme1.xml><?xml version="1.0" encoding="utf-8"?>
<a:theme xmlns:a="http://schemas.openxmlformats.org/drawingml/2006/main" name="Office Theme">
  <a:themeElements>
    <a:clrScheme name="STFC theme">
      <a:dk1>
        <a:srgbClr val="2E2C61"/>
      </a:dk1>
      <a:lt1>
        <a:srgbClr val="FFFFFF"/>
      </a:lt1>
      <a:dk2>
        <a:srgbClr val="2E2C61"/>
      </a:dk2>
      <a:lt2>
        <a:srgbClr val="FFFFFF"/>
      </a:lt2>
      <a:accent1>
        <a:srgbClr val="1E5DF8"/>
      </a:accent1>
      <a:accent2>
        <a:srgbClr val="003088"/>
      </a:accent2>
      <a:accent3>
        <a:srgbClr val="F08900"/>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1EE5B-460A-46B2-86AB-7B0B9FCA2F3C}">
  <ds:schemaRefs>
    <ds:schemaRef ds:uri="http://schemas.microsoft.com/office/2006/metadata/properties"/>
    <ds:schemaRef ds:uri="http://schemas.microsoft.com/office/infopath/2007/PartnerControls"/>
    <ds:schemaRef ds:uri="aa646d20-2591-4897-979a-12ac5f348ea0"/>
    <ds:schemaRef ds:uri="2e24dfb7-a69e-40eb-b94f-44b9ca9c25ed"/>
  </ds:schemaRefs>
</ds:datastoreItem>
</file>

<file path=customXml/itemProps2.xml><?xml version="1.0" encoding="utf-8"?>
<ds:datastoreItem xmlns:ds="http://schemas.openxmlformats.org/officeDocument/2006/customXml" ds:itemID="{0393E1F3-8BE6-455E-8280-3EB633CE9FC4}">
  <ds:schemaRefs>
    <ds:schemaRef ds:uri="http://schemas.microsoft.com/sharepoint/v3/contenttype/forms"/>
  </ds:schemaRefs>
</ds:datastoreItem>
</file>

<file path=customXml/itemProps3.xml><?xml version="1.0" encoding="utf-8"?>
<ds:datastoreItem xmlns:ds="http://schemas.openxmlformats.org/officeDocument/2006/customXml" ds:itemID="{6552E844-DC5C-407A-A936-56DDA9DBE328}"/>
</file>

<file path=docProps/app.xml><?xml version="1.0" encoding="utf-8"?>
<Properties xmlns="http://schemas.openxmlformats.org/officeDocument/2006/extended-properties" xmlns:vt="http://schemas.openxmlformats.org/officeDocument/2006/docPropsVTypes">
  <Template>STFC_Template_Short.dotx</Template>
  <TotalTime>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Armstrong, Chris (STFC,RAL,CLF)</cp:lastModifiedBy>
  <cp:revision>3</cp:revision>
  <dcterms:created xsi:type="dcterms:W3CDTF">2024-06-13T14:44:00Z</dcterms:created>
  <dcterms:modified xsi:type="dcterms:W3CDTF">2024-06-13T14:44:00Z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